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375" w:rsidRPr="00433502" w:rsidRDefault="004F3375">
      <w:pPr>
        <w:rPr>
          <w:rFonts w:ascii="Meiryo UI" w:eastAsia="Meiryo UI" w:hAnsi="Meiryo UI"/>
          <w:color w:val="1F4E79" w:themeColor="accent1" w:themeShade="80"/>
          <w:sz w:val="22"/>
        </w:rPr>
      </w:pPr>
      <w:r w:rsidRPr="00433502">
        <w:rPr>
          <w:rFonts w:ascii="Meiryo UI" w:eastAsia="Meiryo UI" w:hAnsi="Meiryo UI" w:hint="eastAsia"/>
          <w:b/>
          <w:color w:val="1F4E79" w:themeColor="accent1" w:themeShade="80"/>
          <w:sz w:val="48"/>
        </w:rPr>
        <w:t>勧誘方針</w:t>
      </w:r>
      <w:r w:rsidR="00591D3A" w:rsidRPr="00433502">
        <w:rPr>
          <w:rFonts w:ascii="Meiryo UI" w:eastAsia="Meiryo UI" w:hAnsi="Meiryo UI" w:hint="eastAsia"/>
          <w:b/>
          <w:color w:val="1F4E79" w:themeColor="accent1" w:themeShade="80"/>
          <w:sz w:val="22"/>
        </w:rPr>
        <w:t>SOLICITATION</w:t>
      </w:r>
      <w:r w:rsidR="00591D3A" w:rsidRPr="00433502">
        <w:rPr>
          <w:rFonts w:ascii="Meiryo UI" w:eastAsia="Meiryo UI" w:hAnsi="Meiryo UI" w:hint="eastAsia"/>
          <w:color w:val="1F4E79" w:themeColor="accent1" w:themeShade="80"/>
          <w:sz w:val="22"/>
        </w:rPr>
        <w:t>POLICY</w:t>
      </w:r>
    </w:p>
    <w:p w:rsidR="001D28EF" w:rsidRPr="00433502" w:rsidRDefault="001D28EF" w:rsidP="001D28EF">
      <w:pPr>
        <w:pStyle w:val="a3"/>
        <w:spacing w:line="160" w:lineRule="exact"/>
        <w:rPr>
          <w:rFonts w:ascii="Meiryo UI" w:eastAsia="Meiryo UI" w:hAnsi="Meiryo UI"/>
          <w:color w:val="1F4E79" w:themeColor="accent1" w:themeShade="80"/>
        </w:rPr>
      </w:pPr>
    </w:p>
    <w:p w:rsidR="00A528A2" w:rsidRPr="00433502" w:rsidRDefault="004F3375" w:rsidP="004F3375">
      <w:pPr>
        <w:pStyle w:val="a3"/>
        <w:rPr>
          <w:rFonts w:ascii="Meiryo UI" w:eastAsia="Meiryo UI" w:hAnsi="Meiryo UI"/>
          <w:color w:val="1F4E79" w:themeColor="accent1" w:themeShade="80"/>
        </w:rPr>
      </w:pPr>
      <w:r w:rsidRPr="00433502">
        <w:rPr>
          <w:rFonts w:ascii="Meiryo UI" w:eastAsia="Meiryo UI" w:hAnsi="Meiryo UI" w:hint="eastAsia"/>
          <w:color w:val="1F4E79" w:themeColor="accent1" w:themeShade="80"/>
        </w:rPr>
        <w:t>弊店は、</w:t>
      </w:r>
      <w:r w:rsidR="00591D3A" w:rsidRPr="00433502">
        <w:rPr>
          <w:rFonts w:ascii="Meiryo UI" w:eastAsia="Meiryo UI" w:hAnsi="Meiryo UI" w:hint="eastAsia"/>
          <w:color w:val="1F4E79" w:themeColor="accent1" w:themeShade="80"/>
        </w:rPr>
        <w:t>どうぶつを「種を超えた家族」と位置づけ、保険商品の販売を通じて、お</w:t>
      </w:r>
      <w:r w:rsidRPr="00433502">
        <w:rPr>
          <w:rFonts w:ascii="Meiryo UI" w:eastAsia="Meiryo UI" w:hAnsi="Meiryo UI" w:hint="eastAsia"/>
          <w:color w:val="1F4E79" w:themeColor="accent1" w:themeShade="80"/>
        </w:rPr>
        <w:t>客様とどうぶつの</w:t>
      </w:r>
    </w:p>
    <w:p w:rsidR="004F3375" w:rsidRPr="00433502" w:rsidRDefault="004F3375" w:rsidP="004F3375">
      <w:pPr>
        <w:pStyle w:val="a3"/>
        <w:rPr>
          <w:rFonts w:ascii="Meiryo UI" w:eastAsia="Meiryo UI" w:hAnsi="Meiryo UI"/>
          <w:color w:val="1F4E79" w:themeColor="accent1" w:themeShade="80"/>
        </w:rPr>
      </w:pPr>
      <w:r w:rsidRPr="00433502">
        <w:rPr>
          <w:rFonts w:ascii="Meiryo UI" w:eastAsia="Meiryo UI" w:hAnsi="Meiryo UI" w:hint="eastAsia"/>
          <w:color w:val="1F4E79" w:themeColor="accent1" w:themeShade="80"/>
        </w:rPr>
        <w:t>生活を守り、より安心で</w:t>
      </w:r>
      <w:r w:rsidR="00D532EE" w:rsidRPr="00433502">
        <w:rPr>
          <w:rFonts w:ascii="Meiryo UI" w:eastAsia="Meiryo UI" w:hAnsi="Meiryo UI" w:hint="eastAsia"/>
          <w:color w:val="1F4E79" w:themeColor="accent1" w:themeShade="80"/>
        </w:rPr>
        <w:t>、</w:t>
      </w:r>
      <w:r w:rsidRPr="00433502">
        <w:rPr>
          <w:rFonts w:ascii="Meiryo UI" w:eastAsia="Meiryo UI" w:hAnsi="Meiryo UI" w:hint="eastAsia"/>
          <w:color w:val="1F4E79" w:themeColor="accent1" w:themeShade="80"/>
        </w:rPr>
        <w:t>より豊かな社会を築くことに努めます。</w:t>
      </w:r>
    </w:p>
    <w:p w:rsidR="00591D3A" w:rsidRPr="00433502" w:rsidRDefault="00591D3A" w:rsidP="00591D3A">
      <w:pPr>
        <w:pStyle w:val="a3"/>
        <w:rPr>
          <w:rFonts w:ascii="Meiryo UI" w:eastAsia="Meiryo UI" w:hAnsi="Meiryo UI"/>
          <w:color w:val="1F4E79" w:themeColor="accent1" w:themeShade="80"/>
        </w:rPr>
      </w:pPr>
    </w:p>
    <w:p w:rsidR="00591D3A" w:rsidRPr="00433502" w:rsidRDefault="001D28EF" w:rsidP="00591D3A">
      <w:pPr>
        <w:pStyle w:val="a3"/>
        <w:ind w:firstLineChars="300" w:firstLine="630"/>
        <w:rPr>
          <w:rFonts w:ascii="Meiryo UI" w:eastAsia="Meiryo UI" w:hAnsi="Meiryo UI"/>
          <w:b/>
          <w:color w:val="1F4E79" w:themeColor="accent1" w:themeShade="80"/>
        </w:rPr>
      </w:pPr>
      <w:r w:rsidRPr="00433502">
        <w:rPr>
          <w:rFonts w:ascii="Meiryo UI" w:eastAsia="Meiryo UI" w:hAnsi="Meiryo UI" w:hint="eastAsia"/>
          <w:b/>
          <w:color w:val="1F4E79" w:themeColor="accent1" w:themeShade="80"/>
        </w:rPr>
        <w:t>【基本理念】</w:t>
      </w:r>
    </w:p>
    <w:p w:rsidR="001D28EF" w:rsidRPr="00433502" w:rsidRDefault="001D28EF" w:rsidP="00591D3A">
      <w:pPr>
        <w:pStyle w:val="a3"/>
        <w:ind w:firstLineChars="400" w:firstLine="840"/>
        <w:rPr>
          <w:rFonts w:ascii="Meiryo UI" w:eastAsia="Meiryo UI" w:hAnsi="Meiryo UI"/>
          <w:b/>
          <w:color w:val="1F4E79" w:themeColor="accent1" w:themeShade="80"/>
        </w:rPr>
      </w:pPr>
      <w:r w:rsidRPr="00433502">
        <w:rPr>
          <w:rFonts w:ascii="Meiryo UI" w:eastAsia="Meiryo UI" w:hAnsi="Meiryo UI" w:hint="eastAsia"/>
          <w:color w:val="1F4E79" w:themeColor="accent1" w:themeShade="80"/>
        </w:rPr>
        <w:t>保険商品を販売するものとしての高い</w:t>
      </w:r>
      <w:r w:rsidR="00E02FC2" w:rsidRPr="00433502">
        <w:rPr>
          <w:rFonts w:ascii="Meiryo UI" w:eastAsia="Meiryo UI" w:hAnsi="Meiryo UI" w:hint="eastAsia"/>
          <w:color w:val="1F4E79" w:themeColor="accent1" w:themeShade="80"/>
        </w:rPr>
        <w:t>倫理観</w:t>
      </w:r>
      <w:r w:rsidRPr="00433502">
        <w:rPr>
          <w:rFonts w:ascii="Meiryo UI" w:eastAsia="Meiryo UI" w:hAnsi="Meiryo UI" w:hint="eastAsia"/>
          <w:color w:val="1F4E79" w:themeColor="accent1" w:themeShade="80"/>
        </w:rPr>
        <w:t>に基づき、誠実に行動いたします。</w:t>
      </w:r>
    </w:p>
    <w:p w:rsidR="001D28EF" w:rsidRPr="00433502" w:rsidRDefault="001D28EF" w:rsidP="00967385">
      <w:pPr>
        <w:pStyle w:val="a3"/>
        <w:spacing w:line="180" w:lineRule="exact"/>
        <w:rPr>
          <w:rFonts w:ascii="Meiryo UI" w:eastAsia="Meiryo UI" w:hAnsi="Meiryo UI"/>
          <w:color w:val="1F4E79" w:themeColor="accent1" w:themeShade="80"/>
        </w:rPr>
      </w:pPr>
    </w:p>
    <w:p w:rsidR="00591D3A" w:rsidRPr="00433502" w:rsidRDefault="001D28EF" w:rsidP="00591D3A">
      <w:pPr>
        <w:pStyle w:val="a3"/>
        <w:ind w:firstLineChars="300" w:firstLine="630"/>
        <w:rPr>
          <w:rFonts w:ascii="Meiryo UI" w:eastAsia="Meiryo UI" w:hAnsi="Meiryo UI"/>
          <w:b/>
          <w:color w:val="1F4E79" w:themeColor="accent1" w:themeShade="80"/>
        </w:rPr>
      </w:pPr>
      <w:r w:rsidRPr="00433502">
        <w:rPr>
          <w:rFonts w:ascii="Meiryo UI" w:eastAsia="Meiryo UI" w:hAnsi="Meiryo UI" w:hint="eastAsia"/>
          <w:b/>
          <w:color w:val="1F4E79" w:themeColor="accent1" w:themeShade="80"/>
        </w:rPr>
        <w:t>【お客様本位】</w:t>
      </w:r>
    </w:p>
    <w:p w:rsidR="001D28EF" w:rsidRPr="00433502" w:rsidRDefault="001D28EF" w:rsidP="00591D3A">
      <w:pPr>
        <w:pStyle w:val="a3"/>
        <w:ind w:firstLineChars="400" w:firstLine="840"/>
        <w:rPr>
          <w:rFonts w:ascii="Meiryo UI" w:eastAsia="Meiryo UI" w:hAnsi="Meiryo UI"/>
          <w:b/>
          <w:color w:val="1F4E79" w:themeColor="accent1" w:themeShade="80"/>
        </w:rPr>
      </w:pPr>
      <w:r w:rsidRPr="00433502">
        <w:rPr>
          <w:rFonts w:ascii="Meiryo UI" w:eastAsia="Meiryo UI" w:hAnsi="Meiryo UI" w:hint="eastAsia"/>
          <w:color w:val="1F4E79" w:themeColor="accent1" w:themeShade="80"/>
        </w:rPr>
        <w:t>お客様の保険商品に関する知識、ご経験、保険商品購入の目的などを総合的に</w:t>
      </w:r>
    </w:p>
    <w:p w:rsidR="001D28EF" w:rsidRPr="00433502" w:rsidRDefault="001D28EF" w:rsidP="00591D3A">
      <w:pPr>
        <w:pStyle w:val="a3"/>
        <w:ind w:firstLineChars="400" w:firstLine="840"/>
        <w:rPr>
          <w:rFonts w:ascii="Meiryo UI" w:eastAsia="Meiryo UI" w:hAnsi="Meiryo UI"/>
          <w:color w:val="1F4E79" w:themeColor="accent1" w:themeShade="80"/>
        </w:rPr>
      </w:pPr>
      <w:r w:rsidRPr="00433502">
        <w:rPr>
          <w:rFonts w:ascii="Meiryo UI" w:eastAsia="Meiryo UI" w:hAnsi="Meiryo UI" w:hint="eastAsia"/>
          <w:color w:val="1F4E79" w:themeColor="accent1" w:themeShade="80"/>
        </w:rPr>
        <w:t>勘案し、お客様のご意向と実情に沿った保険商品の説明および提供に努めます。</w:t>
      </w:r>
    </w:p>
    <w:p w:rsidR="001D28EF" w:rsidRPr="00433502" w:rsidRDefault="001D28EF" w:rsidP="00967385">
      <w:pPr>
        <w:pStyle w:val="a3"/>
        <w:spacing w:line="180" w:lineRule="exact"/>
        <w:rPr>
          <w:rFonts w:ascii="Meiryo UI" w:eastAsia="Meiryo UI" w:hAnsi="Meiryo UI"/>
          <w:color w:val="1F4E79" w:themeColor="accent1" w:themeShade="80"/>
        </w:rPr>
      </w:pPr>
    </w:p>
    <w:p w:rsidR="001D28EF" w:rsidRPr="00433502" w:rsidRDefault="001D28EF" w:rsidP="004F3375">
      <w:pPr>
        <w:pStyle w:val="a3"/>
        <w:rPr>
          <w:rFonts w:ascii="Meiryo UI" w:eastAsia="Meiryo UI" w:hAnsi="Meiryo UI"/>
          <w:b/>
          <w:color w:val="1F4E79" w:themeColor="accent1" w:themeShade="80"/>
        </w:rPr>
      </w:pPr>
      <w:r w:rsidRPr="00433502">
        <w:rPr>
          <w:rFonts w:ascii="Meiryo UI" w:eastAsia="Meiryo UI" w:hAnsi="Meiryo UI" w:hint="eastAsia"/>
          <w:color w:val="1F4E79" w:themeColor="accent1" w:themeShade="80"/>
        </w:rPr>
        <w:t xml:space="preserve">　　</w:t>
      </w:r>
      <w:r w:rsidR="00591D3A" w:rsidRPr="00433502">
        <w:rPr>
          <w:rFonts w:ascii="Meiryo UI" w:eastAsia="Meiryo UI" w:hAnsi="Meiryo UI" w:hint="eastAsia"/>
          <w:color w:val="1F4E79" w:themeColor="accent1" w:themeShade="80"/>
        </w:rPr>
        <w:t xml:space="preserve">　 　</w:t>
      </w:r>
      <w:r w:rsidRPr="00433502">
        <w:rPr>
          <w:rFonts w:ascii="Meiryo UI" w:eastAsia="Meiryo UI" w:hAnsi="Meiryo UI" w:hint="eastAsia"/>
          <w:b/>
          <w:color w:val="1F4E79" w:themeColor="accent1" w:themeShade="80"/>
        </w:rPr>
        <w:t>【節度ある行動】</w:t>
      </w:r>
    </w:p>
    <w:p w:rsidR="001D28EF" w:rsidRPr="00433502" w:rsidRDefault="001D28EF" w:rsidP="004F3375">
      <w:pPr>
        <w:pStyle w:val="a3"/>
        <w:rPr>
          <w:rFonts w:ascii="Meiryo UI" w:eastAsia="Meiryo UI" w:hAnsi="Meiryo UI"/>
          <w:color w:val="1F4E79" w:themeColor="accent1" w:themeShade="80"/>
        </w:rPr>
      </w:pPr>
      <w:r w:rsidRPr="00433502">
        <w:rPr>
          <w:rFonts w:ascii="Meiryo UI" w:eastAsia="Meiryo UI" w:hAnsi="Meiryo UI" w:hint="eastAsia"/>
          <w:color w:val="1F4E79" w:themeColor="accent1" w:themeShade="80"/>
        </w:rPr>
        <w:t xml:space="preserve">　　　　</w:t>
      </w:r>
      <w:r w:rsidR="00591D3A" w:rsidRPr="00433502">
        <w:rPr>
          <w:rFonts w:ascii="Meiryo UI" w:eastAsia="Meiryo UI" w:hAnsi="Meiryo UI" w:hint="eastAsia"/>
          <w:color w:val="1F4E79" w:themeColor="accent1" w:themeShade="80"/>
        </w:rPr>
        <w:t xml:space="preserve">　　</w:t>
      </w:r>
      <w:r w:rsidRPr="00433502">
        <w:rPr>
          <w:rFonts w:ascii="Meiryo UI" w:eastAsia="Meiryo UI" w:hAnsi="Meiryo UI" w:hint="eastAsia"/>
          <w:color w:val="1F4E79" w:themeColor="accent1" w:themeShade="80"/>
        </w:rPr>
        <w:t>お客様にご迷惑をおかけする時間帯や場所、方法での勧誘はいたしません。</w:t>
      </w:r>
    </w:p>
    <w:p w:rsidR="001D28EF" w:rsidRPr="00433502" w:rsidRDefault="001D28EF" w:rsidP="00967385">
      <w:pPr>
        <w:pStyle w:val="a3"/>
        <w:spacing w:line="180" w:lineRule="exact"/>
        <w:rPr>
          <w:rFonts w:ascii="Meiryo UI" w:eastAsia="Meiryo UI" w:hAnsi="Meiryo UI"/>
          <w:color w:val="1F4E79" w:themeColor="accent1" w:themeShade="80"/>
        </w:rPr>
      </w:pPr>
    </w:p>
    <w:p w:rsidR="001D28EF" w:rsidRPr="00433502" w:rsidRDefault="001D28EF" w:rsidP="00591D3A">
      <w:pPr>
        <w:pStyle w:val="a3"/>
        <w:ind w:firstLineChars="300" w:firstLine="630"/>
        <w:rPr>
          <w:rFonts w:ascii="Meiryo UI" w:eastAsia="Meiryo UI" w:hAnsi="Meiryo UI"/>
          <w:b/>
          <w:color w:val="1F4E79" w:themeColor="accent1" w:themeShade="80"/>
        </w:rPr>
      </w:pPr>
      <w:r w:rsidRPr="00433502">
        <w:rPr>
          <w:rFonts w:ascii="Meiryo UI" w:eastAsia="Meiryo UI" w:hAnsi="Meiryo UI" w:hint="eastAsia"/>
          <w:b/>
          <w:color w:val="1F4E79" w:themeColor="accent1" w:themeShade="80"/>
        </w:rPr>
        <w:t>【説明</w:t>
      </w:r>
      <w:r w:rsidR="00591D3A" w:rsidRPr="00433502">
        <w:rPr>
          <w:rFonts w:ascii="Meiryo UI" w:eastAsia="Meiryo UI" w:hAnsi="Meiryo UI" w:hint="eastAsia"/>
          <w:b/>
          <w:color w:val="1F4E79" w:themeColor="accent1" w:themeShade="80"/>
        </w:rPr>
        <w:t>義務</w:t>
      </w:r>
      <w:r w:rsidRPr="00433502">
        <w:rPr>
          <w:rFonts w:ascii="Meiryo UI" w:eastAsia="Meiryo UI" w:hAnsi="Meiryo UI" w:hint="eastAsia"/>
          <w:b/>
          <w:color w:val="1F4E79" w:themeColor="accent1" w:themeShade="80"/>
        </w:rPr>
        <w:t>の履行】</w:t>
      </w:r>
    </w:p>
    <w:p w:rsidR="001D28EF" w:rsidRPr="00433502" w:rsidRDefault="001D28EF" w:rsidP="004F3375">
      <w:pPr>
        <w:pStyle w:val="a3"/>
        <w:rPr>
          <w:rFonts w:ascii="Meiryo UI" w:eastAsia="Meiryo UI" w:hAnsi="Meiryo UI"/>
          <w:color w:val="1F4E79" w:themeColor="accent1" w:themeShade="80"/>
        </w:rPr>
      </w:pPr>
      <w:r w:rsidRPr="00433502">
        <w:rPr>
          <w:rFonts w:ascii="Meiryo UI" w:eastAsia="Meiryo UI" w:hAnsi="Meiryo UI" w:hint="eastAsia"/>
          <w:color w:val="1F4E79" w:themeColor="accent1" w:themeShade="80"/>
        </w:rPr>
        <w:t xml:space="preserve">　　　　</w:t>
      </w:r>
      <w:r w:rsidR="00591D3A" w:rsidRPr="00433502">
        <w:rPr>
          <w:rFonts w:ascii="Meiryo UI" w:eastAsia="Meiryo UI" w:hAnsi="Meiryo UI" w:hint="eastAsia"/>
          <w:color w:val="1F4E79" w:themeColor="accent1" w:themeShade="80"/>
        </w:rPr>
        <w:t xml:space="preserve">   </w:t>
      </w:r>
      <w:r w:rsidRPr="00433502">
        <w:rPr>
          <w:rFonts w:ascii="Meiryo UI" w:eastAsia="Meiryo UI" w:hAnsi="Meiryo UI" w:hint="eastAsia"/>
          <w:color w:val="1F4E79" w:themeColor="accent1" w:themeShade="80"/>
        </w:rPr>
        <w:t>お客様に保険商品について重要事項を正しくご理解いただけるよう努めます。</w:t>
      </w:r>
    </w:p>
    <w:p w:rsidR="00591D3A" w:rsidRPr="00433502" w:rsidRDefault="00591D3A" w:rsidP="00967385">
      <w:pPr>
        <w:pStyle w:val="a3"/>
        <w:spacing w:line="180" w:lineRule="exact"/>
        <w:rPr>
          <w:rFonts w:ascii="Meiryo UI" w:eastAsia="Meiryo UI" w:hAnsi="Meiryo UI"/>
          <w:color w:val="1F4E79" w:themeColor="accent1" w:themeShade="80"/>
        </w:rPr>
      </w:pPr>
    </w:p>
    <w:p w:rsidR="00591D3A" w:rsidRPr="00433502" w:rsidRDefault="001D28EF" w:rsidP="00591D3A">
      <w:pPr>
        <w:pStyle w:val="a3"/>
        <w:ind w:firstLineChars="300" w:firstLine="630"/>
        <w:rPr>
          <w:rFonts w:ascii="Meiryo UI" w:eastAsia="Meiryo UI" w:hAnsi="Meiryo UI"/>
          <w:b/>
          <w:color w:val="1F4E79" w:themeColor="accent1" w:themeShade="80"/>
        </w:rPr>
      </w:pPr>
      <w:r w:rsidRPr="00433502">
        <w:rPr>
          <w:rFonts w:ascii="Meiryo UI" w:eastAsia="Meiryo UI" w:hAnsi="Meiryo UI" w:hint="eastAsia"/>
          <w:b/>
          <w:color w:val="1F4E79" w:themeColor="accent1" w:themeShade="80"/>
        </w:rPr>
        <w:t>【プライバシー保護】</w:t>
      </w:r>
    </w:p>
    <w:p w:rsidR="001D28EF" w:rsidRPr="00433502" w:rsidRDefault="001D28EF" w:rsidP="00591D3A">
      <w:pPr>
        <w:pStyle w:val="a3"/>
        <w:ind w:firstLineChars="400" w:firstLine="840"/>
        <w:rPr>
          <w:rFonts w:ascii="Meiryo UI" w:eastAsia="Meiryo UI" w:hAnsi="Meiryo UI"/>
          <w:b/>
          <w:color w:val="1F4E79" w:themeColor="accent1" w:themeShade="80"/>
        </w:rPr>
      </w:pPr>
      <w:r w:rsidRPr="00433502">
        <w:rPr>
          <w:rFonts w:ascii="Meiryo UI" w:eastAsia="Meiryo UI" w:hAnsi="Meiryo UI" w:hint="eastAsia"/>
          <w:color w:val="1F4E79" w:themeColor="accent1" w:themeShade="80"/>
        </w:rPr>
        <w:t>お客様のプライバシーを尊重するとともに、お客様に関する情報については、</w:t>
      </w:r>
    </w:p>
    <w:p w:rsidR="001D28EF" w:rsidRPr="00433502" w:rsidRDefault="001D28EF" w:rsidP="004F3375">
      <w:pPr>
        <w:pStyle w:val="a3"/>
        <w:rPr>
          <w:rFonts w:ascii="Meiryo UI" w:eastAsia="Meiryo UI" w:hAnsi="Meiryo UI"/>
          <w:color w:val="1F4E79" w:themeColor="accent1" w:themeShade="80"/>
        </w:rPr>
      </w:pPr>
      <w:r w:rsidRPr="00433502">
        <w:rPr>
          <w:rFonts w:ascii="Meiryo UI" w:eastAsia="Meiryo UI" w:hAnsi="Meiryo UI" w:hint="eastAsia"/>
          <w:color w:val="1F4E79" w:themeColor="accent1" w:themeShade="80"/>
        </w:rPr>
        <w:t xml:space="preserve">　　　　</w:t>
      </w:r>
      <w:r w:rsidR="00591D3A" w:rsidRPr="00433502">
        <w:rPr>
          <w:rFonts w:ascii="Meiryo UI" w:eastAsia="Meiryo UI" w:hAnsi="Meiryo UI" w:hint="eastAsia"/>
          <w:color w:val="1F4E79" w:themeColor="accent1" w:themeShade="80"/>
        </w:rPr>
        <w:t xml:space="preserve">   </w:t>
      </w:r>
      <w:r w:rsidR="00210AA0" w:rsidRPr="00433502">
        <w:rPr>
          <w:rFonts w:ascii="Meiryo UI" w:eastAsia="Meiryo UI" w:hAnsi="Meiryo UI" w:hint="eastAsia"/>
          <w:color w:val="1F4E79" w:themeColor="accent1" w:themeShade="80"/>
        </w:rPr>
        <w:t>適正</w:t>
      </w:r>
      <w:r w:rsidRPr="00433502">
        <w:rPr>
          <w:rFonts w:ascii="Meiryo UI" w:eastAsia="Meiryo UI" w:hAnsi="Meiryo UI" w:hint="eastAsia"/>
          <w:color w:val="1F4E79" w:themeColor="accent1" w:themeShade="80"/>
        </w:rPr>
        <w:t>な取扱いおよび厳正な管理をいたします。</w:t>
      </w:r>
    </w:p>
    <w:p w:rsidR="00591D3A" w:rsidRPr="00433502" w:rsidRDefault="00591D3A" w:rsidP="00967385">
      <w:pPr>
        <w:pStyle w:val="a3"/>
        <w:spacing w:line="180" w:lineRule="exact"/>
        <w:rPr>
          <w:rFonts w:ascii="Meiryo UI" w:eastAsia="Meiryo UI" w:hAnsi="Meiryo UI"/>
          <w:color w:val="1F4E79" w:themeColor="accent1" w:themeShade="80"/>
        </w:rPr>
      </w:pPr>
    </w:p>
    <w:p w:rsidR="001D28EF" w:rsidRPr="00433502" w:rsidRDefault="001D28EF" w:rsidP="00591D3A">
      <w:pPr>
        <w:pStyle w:val="a3"/>
        <w:ind w:firstLineChars="300" w:firstLine="630"/>
        <w:rPr>
          <w:rFonts w:ascii="Meiryo UI" w:eastAsia="Meiryo UI" w:hAnsi="Meiryo UI"/>
          <w:b/>
          <w:color w:val="1F4E79" w:themeColor="accent1" w:themeShade="80"/>
        </w:rPr>
      </w:pPr>
      <w:r w:rsidRPr="00433502">
        <w:rPr>
          <w:rFonts w:ascii="Meiryo UI" w:eastAsia="Meiryo UI" w:hAnsi="Meiryo UI" w:hint="eastAsia"/>
          <w:b/>
          <w:color w:val="1F4E79" w:themeColor="accent1" w:themeShade="80"/>
        </w:rPr>
        <w:t>【質の高いサービス】</w:t>
      </w:r>
    </w:p>
    <w:p w:rsidR="001D28EF" w:rsidRPr="00433502" w:rsidRDefault="001D28EF" w:rsidP="004F3375">
      <w:pPr>
        <w:pStyle w:val="a3"/>
        <w:rPr>
          <w:rFonts w:ascii="Meiryo UI" w:eastAsia="Meiryo UI" w:hAnsi="Meiryo UI"/>
          <w:color w:val="1F4E79" w:themeColor="accent1" w:themeShade="80"/>
        </w:rPr>
      </w:pPr>
      <w:r w:rsidRPr="00433502">
        <w:rPr>
          <w:rFonts w:ascii="Meiryo UI" w:eastAsia="Meiryo UI" w:hAnsi="Meiryo UI" w:hint="eastAsia"/>
          <w:color w:val="1F4E79" w:themeColor="accent1" w:themeShade="80"/>
        </w:rPr>
        <w:t xml:space="preserve">　　　　</w:t>
      </w:r>
      <w:r w:rsidR="00591D3A" w:rsidRPr="00433502">
        <w:rPr>
          <w:rFonts w:ascii="Meiryo UI" w:eastAsia="Meiryo UI" w:hAnsi="Meiryo UI" w:hint="eastAsia"/>
          <w:color w:val="1F4E79" w:themeColor="accent1" w:themeShade="80"/>
        </w:rPr>
        <w:t xml:space="preserve">   </w:t>
      </w:r>
      <w:r w:rsidRPr="00433502">
        <w:rPr>
          <w:rFonts w:ascii="Meiryo UI" w:eastAsia="Meiryo UI" w:hAnsi="Meiryo UI" w:hint="eastAsia"/>
          <w:color w:val="1F4E79" w:themeColor="accent1" w:themeShade="80"/>
        </w:rPr>
        <w:t>適正な業務を確保するために、社内体制の整備や販売に携わる者の研修に</w:t>
      </w:r>
    </w:p>
    <w:p w:rsidR="001D28EF" w:rsidRPr="00433502" w:rsidRDefault="001D28EF" w:rsidP="004F3375">
      <w:pPr>
        <w:pStyle w:val="a3"/>
        <w:rPr>
          <w:rFonts w:ascii="Meiryo UI" w:eastAsia="Meiryo UI" w:hAnsi="Meiryo UI"/>
          <w:color w:val="1F4E79" w:themeColor="accent1" w:themeShade="80"/>
        </w:rPr>
      </w:pPr>
      <w:r w:rsidRPr="00433502">
        <w:rPr>
          <w:rFonts w:ascii="Meiryo UI" w:eastAsia="Meiryo UI" w:hAnsi="Meiryo UI" w:hint="eastAsia"/>
          <w:color w:val="1F4E79" w:themeColor="accent1" w:themeShade="80"/>
        </w:rPr>
        <w:t xml:space="preserve">　　　　</w:t>
      </w:r>
      <w:r w:rsidR="00591D3A" w:rsidRPr="00433502">
        <w:rPr>
          <w:rFonts w:ascii="Meiryo UI" w:eastAsia="Meiryo UI" w:hAnsi="Meiryo UI" w:hint="eastAsia"/>
          <w:color w:val="1F4E79" w:themeColor="accent1" w:themeShade="80"/>
        </w:rPr>
        <w:t xml:space="preserve">   </w:t>
      </w:r>
      <w:r w:rsidRPr="00433502">
        <w:rPr>
          <w:rFonts w:ascii="Meiryo UI" w:eastAsia="Meiryo UI" w:hAnsi="Meiryo UI" w:hint="eastAsia"/>
          <w:color w:val="1F4E79" w:themeColor="accent1" w:themeShade="80"/>
        </w:rPr>
        <w:t>取り組みます。</w:t>
      </w:r>
    </w:p>
    <w:p w:rsidR="00591D3A" w:rsidRPr="00433502" w:rsidRDefault="001D28EF" w:rsidP="00967385">
      <w:pPr>
        <w:pStyle w:val="a3"/>
        <w:spacing w:line="180" w:lineRule="exact"/>
        <w:rPr>
          <w:rFonts w:ascii="Meiryo UI" w:eastAsia="Meiryo UI" w:hAnsi="Meiryo UI"/>
          <w:color w:val="1F4E79" w:themeColor="accent1" w:themeShade="80"/>
        </w:rPr>
      </w:pPr>
      <w:r w:rsidRPr="00433502">
        <w:rPr>
          <w:rFonts w:ascii="Meiryo UI" w:eastAsia="Meiryo UI" w:hAnsi="Meiryo UI" w:hint="eastAsia"/>
          <w:color w:val="1F4E79" w:themeColor="accent1" w:themeShade="80"/>
        </w:rPr>
        <w:t xml:space="preserve">　　</w:t>
      </w:r>
    </w:p>
    <w:p w:rsidR="001D28EF" w:rsidRPr="00433502" w:rsidRDefault="001D28EF" w:rsidP="00591D3A">
      <w:pPr>
        <w:pStyle w:val="a3"/>
        <w:ind w:firstLineChars="300" w:firstLine="630"/>
        <w:rPr>
          <w:rFonts w:ascii="Meiryo UI" w:eastAsia="Meiryo UI" w:hAnsi="Meiryo UI"/>
          <w:color w:val="1F4E79" w:themeColor="accent1" w:themeShade="80"/>
        </w:rPr>
      </w:pPr>
      <w:r w:rsidRPr="00433502">
        <w:rPr>
          <w:rFonts w:ascii="Meiryo UI" w:eastAsia="Meiryo UI" w:hAnsi="Meiryo UI" w:hint="eastAsia"/>
          <w:b/>
          <w:color w:val="1F4E79" w:themeColor="accent1" w:themeShade="80"/>
        </w:rPr>
        <w:t>【法令の遵守】</w:t>
      </w:r>
    </w:p>
    <w:p w:rsidR="001D28EF" w:rsidRPr="00433502" w:rsidRDefault="001D28EF" w:rsidP="004F3375">
      <w:pPr>
        <w:pStyle w:val="a3"/>
        <w:rPr>
          <w:rFonts w:ascii="Meiryo UI" w:eastAsia="Meiryo UI" w:hAnsi="Meiryo UI"/>
          <w:color w:val="1F4E79" w:themeColor="accent1" w:themeShade="80"/>
        </w:rPr>
      </w:pPr>
      <w:r w:rsidRPr="00433502">
        <w:rPr>
          <w:rFonts w:ascii="Meiryo UI" w:eastAsia="Meiryo UI" w:hAnsi="Meiryo UI" w:hint="eastAsia"/>
          <w:color w:val="1F4E79" w:themeColor="accent1" w:themeShade="80"/>
        </w:rPr>
        <w:t xml:space="preserve">　　　　</w:t>
      </w:r>
      <w:r w:rsidR="00591D3A" w:rsidRPr="00433502">
        <w:rPr>
          <w:rFonts w:ascii="Meiryo UI" w:eastAsia="Meiryo UI" w:hAnsi="Meiryo UI" w:hint="eastAsia"/>
          <w:color w:val="1F4E79" w:themeColor="accent1" w:themeShade="80"/>
        </w:rPr>
        <w:t xml:space="preserve">   </w:t>
      </w:r>
      <w:r w:rsidRPr="00433502">
        <w:rPr>
          <w:rFonts w:ascii="Meiryo UI" w:eastAsia="Meiryo UI" w:hAnsi="Meiryo UI" w:hint="eastAsia"/>
          <w:color w:val="1F4E79" w:themeColor="accent1" w:themeShade="80"/>
        </w:rPr>
        <w:t>保険業法、</w:t>
      </w:r>
      <w:r w:rsidR="000C777E" w:rsidRPr="00433502">
        <w:rPr>
          <w:rFonts w:ascii="Meiryo UI" w:eastAsia="Meiryo UI" w:hAnsi="Meiryo UI" w:hint="eastAsia"/>
          <w:color w:val="1F4E79" w:themeColor="accent1" w:themeShade="80"/>
        </w:rPr>
        <w:t>金融サービスの提供に関する法律</w:t>
      </w:r>
      <w:r w:rsidRPr="00433502">
        <w:rPr>
          <w:rFonts w:ascii="Meiryo UI" w:eastAsia="Meiryo UI" w:hAnsi="Meiryo UI" w:hint="eastAsia"/>
          <w:color w:val="1F4E79" w:themeColor="accent1" w:themeShade="80"/>
        </w:rPr>
        <w:t>、消費者契約法、金融商品取引法</w:t>
      </w:r>
      <w:r w:rsidR="002310FB" w:rsidRPr="00433502">
        <w:rPr>
          <w:rFonts w:ascii="Meiryo UI" w:eastAsia="Meiryo UI" w:hAnsi="Meiryo UI" w:hint="eastAsia"/>
          <w:color w:val="1F4E79" w:themeColor="accent1" w:themeShade="80"/>
        </w:rPr>
        <w:t>、</w:t>
      </w:r>
    </w:p>
    <w:p w:rsidR="001D28EF" w:rsidRPr="00433502" w:rsidRDefault="001D28EF" w:rsidP="004F3375">
      <w:pPr>
        <w:pStyle w:val="a3"/>
        <w:rPr>
          <w:rFonts w:ascii="Meiryo UI" w:eastAsia="Meiryo UI" w:hAnsi="Meiryo UI"/>
          <w:color w:val="1F4E79" w:themeColor="accent1" w:themeShade="80"/>
        </w:rPr>
      </w:pPr>
      <w:r w:rsidRPr="00433502">
        <w:rPr>
          <w:rFonts w:ascii="Meiryo UI" w:eastAsia="Meiryo UI" w:hAnsi="Meiryo UI" w:hint="eastAsia"/>
          <w:color w:val="1F4E79" w:themeColor="accent1" w:themeShade="80"/>
        </w:rPr>
        <w:t xml:space="preserve">　　　　</w:t>
      </w:r>
      <w:r w:rsidR="00591D3A" w:rsidRPr="00433502">
        <w:rPr>
          <w:rFonts w:ascii="Meiryo UI" w:eastAsia="Meiryo UI" w:hAnsi="Meiryo UI" w:hint="eastAsia"/>
          <w:color w:val="1F4E79" w:themeColor="accent1" w:themeShade="80"/>
        </w:rPr>
        <w:t xml:space="preserve">   </w:t>
      </w:r>
      <w:r w:rsidRPr="00433502">
        <w:rPr>
          <w:rFonts w:ascii="Meiryo UI" w:eastAsia="Meiryo UI" w:hAnsi="Meiryo UI" w:hint="eastAsia"/>
          <w:color w:val="1F4E79" w:themeColor="accent1" w:themeShade="80"/>
        </w:rPr>
        <w:t>個人情報の保護に関する法律、その他の関係法令等を遵守します。</w:t>
      </w:r>
    </w:p>
    <w:p w:rsidR="001D28EF" w:rsidRPr="00433502" w:rsidRDefault="001D28EF" w:rsidP="004F3375">
      <w:pPr>
        <w:pStyle w:val="a3"/>
        <w:rPr>
          <w:rFonts w:ascii="Meiryo UI" w:eastAsia="Meiryo UI" w:hAnsi="Meiryo UI"/>
          <w:color w:val="1F4E79" w:themeColor="accent1" w:themeShade="80"/>
        </w:rPr>
      </w:pPr>
    </w:p>
    <w:p w:rsidR="001D28EF" w:rsidRPr="00433502" w:rsidRDefault="001D28EF" w:rsidP="00A73809">
      <w:pPr>
        <w:pStyle w:val="a3"/>
        <w:jc w:val="center"/>
        <w:rPr>
          <w:rFonts w:ascii="Meiryo UI" w:eastAsia="Meiryo UI" w:hAnsi="Meiryo UI"/>
          <w:b/>
          <w:color w:val="1F4E79" w:themeColor="accent1" w:themeShade="80"/>
          <w:sz w:val="22"/>
        </w:rPr>
      </w:pPr>
      <w:r w:rsidRPr="00433502">
        <w:rPr>
          <w:rFonts w:ascii="Meiryo UI" w:eastAsia="Meiryo UI" w:hAnsi="Meiryo UI" w:hint="eastAsia"/>
          <w:b/>
          <w:color w:val="1F4E79" w:themeColor="accent1" w:themeShade="80"/>
          <w:sz w:val="22"/>
        </w:rPr>
        <w:t>以上の方針は、「</w:t>
      </w:r>
      <w:r w:rsidR="00F45819" w:rsidRPr="00433502">
        <w:rPr>
          <w:rFonts w:ascii="Meiryo UI" w:eastAsia="Meiryo UI" w:hAnsi="Meiryo UI" w:hint="eastAsia"/>
          <w:b/>
          <w:color w:val="1F4E79" w:themeColor="accent1" w:themeShade="80"/>
          <w:sz w:val="22"/>
        </w:rPr>
        <w:t>金融サービスの提供に関する法律</w:t>
      </w:r>
      <w:r w:rsidRPr="00433502">
        <w:rPr>
          <w:rFonts w:ascii="Meiryo UI" w:eastAsia="Meiryo UI" w:hAnsi="Meiryo UI" w:hint="eastAsia"/>
          <w:b/>
          <w:color w:val="1F4E79" w:themeColor="accent1" w:themeShade="80"/>
          <w:sz w:val="22"/>
        </w:rPr>
        <w:t>」に基づく</w:t>
      </w:r>
      <w:r w:rsidR="003855ED" w:rsidRPr="00433502">
        <w:rPr>
          <w:rFonts w:ascii="Meiryo UI" w:eastAsia="Meiryo UI" w:hAnsi="Meiryo UI" w:hint="eastAsia"/>
          <w:b/>
          <w:color w:val="1F4E79" w:themeColor="accent1" w:themeShade="80"/>
          <w:sz w:val="22"/>
        </w:rPr>
        <w:t>弊店</w:t>
      </w:r>
      <w:r w:rsidRPr="00433502">
        <w:rPr>
          <w:rFonts w:ascii="Meiryo UI" w:eastAsia="Meiryo UI" w:hAnsi="Meiryo UI" w:hint="eastAsia"/>
          <w:b/>
          <w:color w:val="1F4E79" w:themeColor="accent1" w:themeShade="80"/>
          <w:sz w:val="22"/>
        </w:rPr>
        <w:t>の「勧誘方針」です。</w:t>
      </w:r>
    </w:p>
    <w:p w:rsidR="00967385" w:rsidRPr="00433502" w:rsidRDefault="00382408" w:rsidP="005040B2">
      <w:pPr>
        <w:pStyle w:val="a3"/>
        <w:jc w:val="right"/>
        <w:rPr>
          <w:rFonts w:ascii="Meiryo UI" w:eastAsia="Meiryo UI" w:hAnsi="Meiryo UI"/>
          <w:color w:val="1F4E79" w:themeColor="accent1" w:themeShade="80"/>
          <w:sz w:val="18"/>
        </w:rPr>
      </w:pPr>
      <w:r w:rsidRPr="00433502">
        <w:rPr>
          <w:rFonts w:ascii="Meiryo UI" w:eastAsia="Meiryo UI" w:hAnsi="Meiryo UI" w:hint="eastAsia"/>
          <w:color w:val="1F4E79" w:themeColor="accent1" w:themeShade="80"/>
          <w:sz w:val="18"/>
        </w:rPr>
        <w:t>《</w:t>
      </w:r>
      <w:r w:rsidR="001D28EF" w:rsidRPr="00433502">
        <w:rPr>
          <w:rFonts w:ascii="Meiryo UI" w:eastAsia="Meiryo UI" w:hAnsi="Meiryo UI" w:hint="eastAsia"/>
          <w:color w:val="1F4E79" w:themeColor="accent1" w:themeShade="80"/>
          <w:sz w:val="18"/>
        </w:rPr>
        <w:t>代理店名・連絡先</w:t>
      </w:r>
      <w:r w:rsidRPr="00433502">
        <w:rPr>
          <w:rFonts w:ascii="Meiryo UI" w:eastAsia="Meiryo UI" w:hAnsi="Meiryo UI" w:hint="eastAsia"/>
          <w:color w:val="1F4E79" w:themeColor="accent1" w:themeShade="80"/>
          <w:sz w:val="18"/>
        </w:rPr>
        <w:t>》</w:t>
      </w:r>
    </w:p>
    <w:p w:rsidR="005040B2" w:rsidRPr="00433502" w:rsidRDefault="009551CE" w:rsidP="003E20BF">
      <w:pPr>
        <w:pStyle w:val="a3"/>
        <w:wordWrap w:val="0"/>
        <w:jc w:val="right"/>
        <w:rPr>
          <w:rFonts w:ascii="Meiryo UI" w:eastAsia="Meiryo UI" w:hAnsi="Meiryo UI"/>
          <w:color w:val="1F4E79" w:themeColor="accent1" w:themeShade="80"/>
          <w:sz w:val="18"/>
        </w:rPr>
      </w:pPr>
      <w:r w:rsidRPr="00433502">
        <w:rPr>
          <w:rFonts w:ascii="Meiryo UI" w:eastAsia="Meiryo UI" w:hAnsi="Meiryo UI" w:hint="eastAsia"/>
          <w:color w:val="1F4E79" w:themeColor="accent1" w:themeShade="80"/>
          <w:sz w:val="18"/>
        </w:rPr>
        <w:t>代理店名：</w:t>
      </w:r>
      <w:r w:rsidR="003E20BF">
        <w:rPr>
          <w:rFonts w:ascii="Meiryo UI" w:eastAsia="Meiryo UI" w:hAnsi="Meiryo UI" w:hint="eastAsia"/>
          <w:color w:val="1F4E79" w:themeColor="accent1" w:themeShade="80"/>
          <w:sz w:val="18"/>
        </w:rPr>
        <w:t>一般社団法人　メゾンドファミーユ</w:t>
      </w:r>
    </w:p>
    <w:p w:rsidR="00967385" w:rsidRPr="00433502" w:rsidRDefault="005040B2" w:rsidP="005040B2">
      <w:pPr>
        <w:pStyle w:val="a3"/>
        <w:jc w:val="right"/>
        <w:rPr>
          <w:rFonts w:ascii="Meiryo UI" w:eastAsia="Meiryo UI" w:hAnsi="Meiryo UI" w:hint="eastAsia"/>
          <w:color w:val="1F4E79" w:themeColor="accent1" w:themeShade="80"/>
          <w:sz w:val="18"/>
          <w:szCs w:val="18"/>
        </w:rPr>
      </w:pPr>
      <w:r w:rsidRPr="00433502">
        <w:rPr>
          <w:rFonts w:ascii="Meiryo UI" w:eastAsia="Meiryo UI" w:hAnsi="Meiryo UI" w:hint="eastAsia"/>
          <w:color w:val="1F4E79" w:themeColor="accent1" w:themeShade="80"/>
          <w:sz w:val="18"/>
          <w:szCs w:val="18"/>
        </w:rPr>
        <w:t>住所：</w:t>
      </w:r>
      <w:r w:rsidR="003E20BF">
        <w:rPr>
          <w:rFonts w:ascii="Meiryo UI" w:eastAsia="Meiryo UI" w:hAnsi="Meiryo UI" w:hint="eastAsia"/>
          <w:color w:val="1F4E79" w:themeColor="accent1" w:themeShade="80"/>
          <w:sz w:val="18"/>
          <w:szCs w:val="18"/>
        </w:rPr>
        <w:t>愛知県名古屋市中区金山2丁目16番22号</w:t>
      </w:r>
    </w:p>
    <w:p w:rsidR="005040B2" w:rsidRPr="00433502" w:rsidRDefault="005040B2" w:rsidP="005040B2">
      <w:pPr>
        <w:pStyle w:val="a3"/>
        <w:jc w:val="right"/>
        <w:rPr>
          <w:rFonts w:ascii="Meiryo UI" w:eastAsia="Meiryo UI" w:hAnsi="Meiryo UI"/>
          <w:color w:val="1F4E79" w:themeColor="accent1" w:themeShade="80"/>
          <w:sz w:val="18"/>
          <w:szCs w:val="18"/>
        </w:rPr>
      </w:pPr>
      <w:r w:rsidRPr="00433502">
        <w:rPr>
          <w:rFonts w:ascii="Meiryo UI" w:eastAsia="Meiryo UI" w:hAnsi="Meiryo UI" w:hint="eastAsia"/>
          <w:color w:val="1F4E79" w:themeColor="accent1" w:themeShade="80"/>
          <w:sz w:val="18"/>
          <w:szCs w:val="18"/>
        </w:rPr>
        <w:t>TEL:</w:t>
      </w:r>
      <w:r w:rsidRPr="00433502">
        <w:rPr>
          <w:color w:val="1F4E79" w:themeColor="accent1" w:themeShade="80"/>
        </w:rPr>
        <w:t xml:space="preserve"> </w:t>
      </w:r>
      <w:r w:rsidR="003E20BF">
        <w:rPr>
          <w:rFonts w:ascii="Meiryo UI" w:eastAsia="Meiryo UI" w:hAnsi="Meiryo UI"/>
          <w:color w:val="1F4E79" w:themeColor="accent1" w:themeShade="80"/>
          <w:sz w:val="18"/>
          <w:szCs w:val="18"/>
        </w:rPr>
        <w:t>05</w:t>
      </w:r>
      <w:r w:rsidR="003E20BF">
        <w:rPr>
          <w:rFonts w:ascii="Meiryo UI" w:eastAsia="Meiryo UI" w:hAnsi="Meiryo UI" w:hint="eastAsia"/>
          <w:color w:val="1F4E79" w:themeColor="accent1" w:themeShade="80"/>
          <w:sz w:val="18"/>
          <w:szCs w:val="18"/>
        </w:rPr>
        <w:t>2-332-2556</w:t>
      </w:r>
      <w:bookmarkStart w:id="0" w:name="_GoBack"/>
      <w:bookmarkEnd w:id="0"/>
    </w:p>
    <w:p w:rsidR="00D532EE" w:rsidRPr="00433502" w:rsidRDefault="00E16DFA" w:rsidP="00D532EE">
      <w:pPr>
        <w:pStyle w:val="a3"/>
        <w:jc w:val="right"/>
        <w:rPr>
          <w:rFonts w:ascii="Meiryo UI" w:eastAsia="Meiryo UI" w:hAnsi="Meiryo UI"/>
          <w:color w:val="1F4E79" w:themeColor="accent1" w:themeShade="80"/>
          <w:sz w:val="8"/>
        </w:rPr>
      </w:pPr>
      <w:r w:rsidRPr="00433502">
        <w:rPr>
          <w:rFonts w:ascii="Meiryo UI" w:eastAsia="Meiryo UI" w:hAnsi="Meiryo UI"/>
          <w:color w:val="1F4E79" w:themeColor="accent1" w:themeShade="80"/>
          <w:sz w:val="8"/>
        </w:rPr>
        <w:t>PG036-2111-00</w:t>
      </w:r>
    </w:p>
    <w:sectPr w:rsidR="00D532EE" w:rsidRPr="004335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C2B" w:rsidRDefault="00165C2B" w:rsidP="00F45819">
      <w:r>
        <w:separator/>
      </w:r>
    </w:p>
  </w:endnote>
  <w:endnote w:type="continuationSeparator" w:id="0">
    <w:p w:rsidR="00165C2B" w:rsidRDefault="00165C2B" w:rsidP="00F4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C2B" w:rsidRDefault="00165C2B" w:rsidP="00F45819">
      <w:r>
        <w:separator/>
      </w:r>
    </w:p>
  </w:footnote>
  <w:footnote w:type="continuationSeparator" w:id="0">
    <w:p w:rsidR="00165C2B" w:rsidRDefault="00165C2B" w:rsidP="00F4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375"/>
    <w:rsid w:val="000C777E"/>
    <w:rsid w:val="00165C2B"/>
    <w:rsid w:val="001D28EF"/>
    <w:rsid w:val="00210AA0"/>
    <w:rsid w:val="002310FB"/>
    <w:rsid w:val="002639F0"/>
    <w:rsid w:val="00311FB3"/>
    <w:rsid w:val="00382408"/>
    <w:rsid w:val="003855ED"/>
    <w:rsid w:val="003C2710"/>
    <w:rsid w:val="003E20BF"/>
    <w:rsid w:val="00433502"/>
    <w:rsid w:val="004F3375"/>
    <w:rsid w:val="005040B2"/>
    <w:rsid w:val="00591D3A"/>
    <w:rsid w:val="006031E4"/>
    <w:rsid w:val="008D7248"/>
    <w:rsid w:val="00924F10"/>
    <w:rsid w:val="009551CE"/>
    <w:rsid w:val="00967385"/>
    <w:rsid w:val="00A528A2"/>
    <w:rsid w:val="00A73809"/>
    <w:rsid w:val="00B2725F"/>
    <w:rsid w:val="00BB50F2"/>
    <w:rsid w:val="00D43B25"/>
    <w:rsid w:val="00D532EE"/>
    <w:rsid w:val="00DE5C89"/>
    <w:rsid w:val="00DE640D"/>
    <w:rsid w:val="00E02FC2"/>
    <w:rsid w:val="00E16DFA"/>
    <w:rsid w:val="00F14BE0"/>
    <w:rsid w:val="00F45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13224C"/>
  <w15:chartTrackingRefBased/>
  <w15:docId w15:val="{46FCC144-B27B-4307-A23A-13F1374C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3375"/>
    <w:pPr>
      <w:widowControl w:val="0"/>
      <w:jc w:val="both"/>
    </w:pPr>
  </w:style>
  <w:style w:type="paragraph" w:styleId="a4">
    <w:name w:val="Balloon Text"/>
    <w:basedOn w:val="a"/>
    <w:link w:val="a5"/>
    <w:uiPriority w:val="99"/>
    <w:semiHidden/>
    <w:unhideWhenUsed/>
    <w:rsid w:val="00D532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32EE"/>
    <w:rPr>
      <w:rFonts w:asciiTheme="majorHAnsi" w:eastAsiaTheme="majorEastAsia" w:hAnsiTheme="majorHAnsi" w:cstheme="majorBidi"/>
      <w:sz w:val="18"/>
      <w:szCs w:val="18"/>
    </w:rPr>
  </w:style>
  <w:style w:type="paragraph" w:styleId="a6">
    <w:name w:val="header"/>
    <w:basedOn w:val="a"/>
    <w:link w:val="a7"/>
    <w:uiPriority w:val="99"/>
    <w:unhideWhenUsed/>
    <w:rsid w:val="00F45819"/>
    <w:pPr>
      <w:tabs>
        <w:tab w:val="center" w:pos="4252"/>
        <w:tab w:val="right" w:pos="8504"/>
      </w:tabs>
      <w:snapToGrid w:val="0"/>
    </w:pPr>
  </w:style>
  <w:style w:type="character" w:customStyle="1" w:styleId="a7">
    <w:name w:val="ヘッダー (文字)"/>
    <w:basedOn w:val="a0"/>
    <w:link w:val="a6"/>
    <w:uiPriority w:val="99"/>
    <w:rsid w:val="00F45819"/>
  </w:style>
  <w:style w:type="paragraph" w:styleId="a8">
    <w:name w:val="footer"/>
    <w:basedOn w:val="a"/>
    <w:link w:val="a9"/>
    <w:uiPriority w:val="99"/>
    <w:unhideWhenUsed/>
    <w:rsid w:val="00F45819"/>
    <w:pPr>
      <w:tabs>
        <w:tab w:val="center" w:pos="4252"/>
        <w:tab w:val="right" w:pos="8504"/>
      </w:tabs>
      <w:snapToGrid w:val="0"/>
    </w:pPr>
  </w:style>
  <w:style w:type="character" w:customStyle="1" w:styleId="a9">
    <w:name w:val="フッター (文字)"/>
    <w:basedOn w:val="a0"/>
    <w:link w:val="a8"/>
    <w:uiPriority w:val="99"/>
    <w:rsid w:val="00F45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久保寺　香梨</dc:creator>
  <cp:keywords/>
  <dc:description/>
  <cp:lastModifiedBy>原田　小百合</cp:lastModifiedBy>
  <cp:revision>6</cp:revision>
  <cp:lastPrinted>2022-05-26T02:51:00Z</cp:lastPrinted>
  <dcterms:created xsi:type="dcterms:W3CDTF">2022-03-23T00:36:00Z</dcterms:created>
  <dcterms:modified xsi:type="dcterms:W3CDTF">2022-06-24T00:33:00Z</dcterms:modified>
</cp:coreProperties>
</file>